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B7" w:rsidRDefault="007B16ED">
      <w:pPr>
        <w:rPr>
          <w:rStyle w:val="a3"/>
          <w:rFonts w:ascii="Tahoma" w:hAnsi="Tahoma" w:cs="Tahoma"/>
          <w:color w:val="27AE60"/>
          <w:sz w:val="29"/>
          <w:szCs w:val="29"/>
          <w:bdr w:val="none" w:sz="0" w:space="0" w:color="auto" w:frame="1"/>
        </w:rPr>
      </w:pPr>
      <w:r>
        <w:rPr>
          <w:rStyle w:val="a3"/>
          <w:rFonts w:ascii="Tahoma" w:hAnsi="Tahoma" w:cs="Tahoma"/>
          <w:color w:val="27AE60"/>
          <w:sz w:val="29"/>
          <w:szCs w:val="29"/>
          <w:bdr w:val="none" w:sz="0" w:space="0" w:color="auto" w:frame="1"/>
        </w:rPr>
        <w:t>Материалы по профилактике коррупции</w:t>
      </w:r>
    </w:p>
    <w:p w:rsidR="007B16ED" w:rsidRPr="007B16ED" w:rsidRDefault="007B16ED" w:rsidP="007B16ED">
      <w:pPr>
        <w:spacing w:after="0" w:line="266" w:lineRule="atLeast"/>
        <w:ind w:right="79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7B16ED">
        <w:rPr>
          <w:rFonts w:ascii="Verdana" w:eastAsia="Times New Roman" w:hAnsi="Verdana" w:cs="Times New Roman"/>
          <w:b/>
          <w:bCs/>
          <w:color w:val="663333"/>
          <w:sz w:val="25"/>
          <w:lang w:eastAsia="ru-RU"/>
        </w:rPr>
        <w:t>Видеоматериалы по противодействию коррупции:</w:t>
      </w:r>
    </w:p>
    <w:p w:rsidR="007B16ED" w:rsidRPr="007B16ED" w:rsidRDefault="007B16ED" w:rsidP="007B16ED">
      <w:pPr>
        <w:numPr>
          <w:ilvl w:val="0"/>
          <w:numId w:val="1"/>
        </w:numPr>
        <w:spacing w:after="0" w:line="240" w:lineRule="auto"/>
        <w:ind w:left="475" w:right="79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5" w:history="1">
        <w:r w:rsidRPr="007B16ED">
          <w:rPr>
            <w:rFonts w:ascii="Verdana" w:eastAsia="Times New Roman" w:hAnsi="Verdana" w:cs="Times New Roman"/>
            <w:color w:val="2980B9"/>
            <w:sz w:val="25"/>
            <w:u w:val="single"/>
            <w:lang w:eastAsia="ru-RU"/>
          </w:rPr>
          <w:t>Вместе против коррупции</w:t>
        </w:r>
      </w:hyperlink>
    </w:p>
    <w:p w:rsidR="007B16ED" w:rsidRPr="007B16ED" w:rsidRDefault="007B16ED" w:rsidP="007B16ED">
      <w:pPr>
        <w:numPr>
          <w:ilvl w:val="0"/>
          <w:numId w:val="1"/>
        </w:numPr>
        <w:spacing w:after="0" w:line="240" w:lineRule="auto"/>
        <w:ind w:left="475" w:right="79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6" w:history="1">
        <w:r w:rsidRPr="007B16ED"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>Мир против коррупции!</w:t>
        </w:r>
      </w:hyperlink>
    </w:p>
    <w:p w:rsidR="007B16ED" w:rsidRPr="007B16ED" w:rsidRDefault="007B16ED" w:rsidP="007B16ED">
      <w:pPr>
        <w:spacing w:after="0" w:line="266" w:lineRule="atLeast"/>
        <w:ind w:right="79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7B16ED">
        <w:rPr>
          <w:rFonts w:ascii="Verdana" w:eastAsia="Times New Roman" w:hAnsi="Verdana" w:cs="Times New Roman"/>
          <w:b/>
          <w:bCs/>
          <w:color w:val="330000"/>
          <w:sz w:val="25"/>
          <w:lang w:eastAsia="ru-RU"/>
        </w:rPr>
        <w:t>Памятки, буклеты по противодействию коррупции:</w:t>
      </w:r>
    </w:p>
    <w:p w:rsidR="007B16ED" w:rsidRPr="007B16ED" w:rsidRDefault="007B16ED" w:rsidP="007B16ED">
      <w:pPr>
        <w:numPr>
          <w:ilvl w:val="0"/>
          <w:numId w:val="2"/>
        </w:numPr>
        <w:spacing w:after="0" w:line="240" w:lineRule="auto"/>
        <w:ind w:left="475" w:right="79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7" w:history="1">
        <w:r w:rsidRPr="007B16ED"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>Буклет "Посл</w:t>
        </w:r>
        <w:r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>е</w:t>
        </w:r>
        <w:r w:rsidRPr="007B16ED"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>дствия коррупции"</w:t>
        </w:r>
      </w:hyperlink>
    </w:p>
    <w:p w:rsidR="007B16ED" w:rsidRPr="007B16ED" w:rsidRDefault="007B16ED" w:rsidP="007B16ED">
      <w:pPr>
        <w:numPr>
          <w:ilvl w:val="0"/>
          <w:numId w:val="2"/>
        </w:numPr>
        <w:spacing w:after="0" w:line="240" w:lineRule="auto"/>
        <w:ind w:left="475" w:right="79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8" w:history="1">
        <w:r w:rsidRPr="007B16ED"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 xml:space="preserve">Памятка для родителей (законных </w:t>
        </w:r>
        <w:proofErr w:type="spellStart"/>
        <w:r w:rsidRPr="007B16ED"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>предстаивтелей</w:t>
        </w:r>
        <w:proofErr w:type="spellEnd"/>
        <w:r w:rsidRPr="007B16ED"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>) "НЕТ – коррупции"</w:t>
        </w:r>
      </w:hyperlink>
    </w:p>
    <w:p w:rsidR="007B16ED" w:rsidRPr="007B16ED" w:rsidRDefault="007B16ED" w:rsidP="007B16ED">
      <w:pPr>
        <w:numPr>
          <w:ilvl w:val="0"/>
          <w:numId w:val="2"/>
        </w:numPr>
        <w:spacing w:after="0" w:line="240" w:lineRule="auto"/>
        <w:ind w:left="475" w:right="79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9" w:tooltip=" скачать  документ " w:history="1">
        <w:r w:rsidRPr="007B16ED"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>Памятка "Взятка или подкуп"</w:t>
        </w:r>
      </w:hyperlink>
    </w:p>
    <w:p w:rsidR="007B16ED" w:rsidRPr="007B16ED" w:rsidRDefault="007B16ED" w:rsidP="007B16ED">
      <w:pPr>
        <w:numPr>
          <w:ilvl w:val="0"/>
          <w:numId w:val="2"/>
        </w:numPr>
        <w:spacing w:after="0" w:line="240" w:lineRule="auto"/>
        <w:ind w:left="475" w:right="79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0" w:history="1">
        <w:r w:rsidRPr="007B16ED"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>Буклет "Основные понятия коррупции"</w:t>
        </w:r>
      </w:hyperlink>
    </w:p>
    <w:p w:rsidR="007B16ED" w:rsidRPr="007B16ED" w:rsidRDefault="007B16ED" w:rsidP="007B16ED">
      <w:pPr>
        <w:numPr>
          <w:ilvl w:val="0"/>
          <w:numId w:val="2"/>
        </w:numPr>
        <w:spacing w:after="0" w:line="240" w:lineRule="auto"/>
        <w:ind w:left="475" w:right="79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1" w:history="1">
        <w:r w:rsidRPr="007B16ED"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>Памятка "</w:t>
        </w:r>
        <w:proofErr w:type="spellStart"/>
        <w:r w:rsidRPr="007B16ED"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>Антикоррупционная</w:t>
        </w:r>
        <w:proofErr w:type="spellEnd"/>
        <w:r w:rsidRPr="007B16ED"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 xml:space="preserve"> безопасность"</w:t>
        </w:r>
      </w:hyperlink>
    </w:p>
    <w:p w:rsidR="007B16ED" w:rsidRPr="007B16ED" w:rsidRDefault="007B16ED" w:rsidP="007B16ED">
      <w:pPr>
        <w:numPr>
          <w:ilvl w:val="0"/>
          <w:numId w:val="2"/>
        </w:numPr>
        <w:spacing w:after="0" w:line="240" w:lineRule="auto"/>
        <w:ind w:left="475" w:right="79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2" w:history="1">
        <w:r w:rsidRPr="007B16ED"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>Буклет "Что такое взятка?"</w:t>
        </w:r>
      </w:hyperlink>
    </w:p>
    <w:p w:rsidR="007B16ED" w:rsidRPr="007B16ED" w:rsidRDefault="007B16ED" w:rsidP="007B16ED">
      <w:pPr>
        <w:numPr>
          <w:ilvl w:val="0"/>
          <w:numId w:val="2"/>
        </w:numPr>
        <w:spacing w:after="0" w:line="240" w:lineRule="auto"/>
        <w:ind w:left="475" w:right="79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3" w:history="1">
        <w:r w:rsidRPr="007B16ED"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>Мы за мир без коррупции "Это важно знать!"</w:t>
        </w:r>
      </w:hyperlink>
    </w:p>
    <w:p w:rsidR="007B16ED" w:rsidRPr="007B16ED" w:rsidRDefault="007B16ED" w:rsidP="007B16ED">
      <w:pPr>
        <w:numPr>
          <w:ilvl w:val="0"/>
          <w:numId w:val="2"/>
        </w:numPr>
        <w:spacing w:after="0" w:line="240" w:lineRule="auto"/>
        <w:ind w:left="475" w:right="79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4" w:history="1">
        <w:r w:rsidRPr="007B16ED"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>Памятка для родителей по сбору денежных средств</w:t>
        </w:r>
      </w:hyperlink>
    </w:p>
    <w:p w:rsidR="007B16ED" w:rsidRPr="007B16ED" w:rsidRDefault="007B16ED" w:rsidP="007B16ED">
      <w:pPr>
        <w:numPr>
          <w:ilvl w:val="0"/>
          <w:numId w:val="2"/>
        </w:numPr>
        <w:spacing w:after="0" w:line="240" w:lineRule="auto"/>
        <w:ind w:left="475" w:right="79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5" w:history="1">
        <w:r w:rsidRPr="007B16ED">
          <w:rPr>
            <w:rFonts w:ascii="Tahoma" w:eastAsia="Times New Roman" w:hAnsi="Tahoma" w:cs="Tahoma"/>
            <w:color w:val="0000FF"/>
            <w:sz w:val="25"/>
            <w:u w:val="single"/>
            <w:lang w:eastAsia="ru-RU"/>
          </w:rPr>
          <w:t xml:space="preserve">Памятка "Коррупция. Твое </w:t>
        </w:r>
        <w:proofErr w:type="gramStart"/>
        <w:r w:rsidRPr="007B16ED">
          <w:rPr>
            <w:rFonts w:ascii="Tahoma" w:eastAsia="Times New Roman" w:hAnsi="Tahoma" w:cs="Tahoma"/>
            <w:color w:val="0000FF"/>
            <w:sz w:val="25"/>
            <w:u w:val="single"/>
            <w:lang w:eastAsia="ru-RU"/>
          </w:rPr>
          <w:t>НЕТ</w:t>
        </w:r>
        <w:proofErr w:type="gramEnd"/>
        <w:r w:rsidRPr="007B16ED">
          <w:rPr>
            <w:rFonts w:ascii="Tahoma" w:eastAsia="Times New Roman" w:hAnsi="Tahoma" w:cs="Tahoma"/>
            <w:color w:val="0000FF"/>
            <w:sz w:val="25"/>
            <w:u w:val="single"/>
            <w:lang w:eastAsia="ru-RU"/>
          </w:rPr>
          <w:t xml:space="preserve"> имеет значение"</w:t>
        </w:r>
      </w:hyperlink>
    </w:p>
    <w:p w:rsidR="007B16ED" w:rsidRPr="007B16ED" w:rsidRDefault="007B16ED" w:rsidP="007B16ED">
      <w:pPr>
        <w:numPr>
          <w:ilvl w:val="0"/>
          <w:numId w:val="2"/>
        </w:numPr>
        <w:spacing w:after="0" w:line="240" w:lineRule="auto"/>
        <w:ind w:left="475" w:right="79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6" w:history="1">
        <w:r w:rsidRPr="007B16ED">
          <w:rPr>
            <w:rFonts w:ascii="Tahoma" w:eastAsia="Times New Roman" w:hAnsi="Tahoma" w:cs="Tahoma"/>
            <w:color w:val="0000FF"/>
            <w:sz w:val="25"/>
            <w:u w:val="single"/>
            <w:lang w:eastAsia="ru-RU"/>
          </w:rPr>
          <w:t>Буклет "Виды коррупционных правонарушений"</w:t>
        </w:r>
      </w:hyperlink>
    </w:p>
    <w:p w:rsidR="007B16ED" w:rsidRPr="007B16ED" w:rsidRDefault="007B16ED" w:rsidP="007B16ED">
      <w:pPr>
        <w:numPr>
          <w:ilvl w:val="0"/>
          <w:numId w:val="2"/>
        </w:numPr>
        <w:spacing w:after="0" w:line="240" w:lineRule="auto"/>
        <w:ind w:left="475" w:right="79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7" w:tooltip=" скачать  документ " w:history="1">
        <w:r w:rsidRPr="007B16ED"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>Памятка "Что такое коррупция!"</w:t>
        </w:r>
      </w:hyperlink>
    </w:p>
    <w:p w:rsidR="007B16ED" w:rsidRPr="007B16ED" w:rsidRDefault="007B16ED" w:rsidP="007B16ED">
      <w:pPr>
        <w:numPr>
          <w:ilvl w:val="0"/>
          <w:numId w:val="2"/>
        </w:numPr>
        <w:spacing w:after="0" w:line="240" w:lineRule="auto"/>
        <w:ind w:left="475" w:right="79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hyperlink r:id="rId18" w:tooltip=" скачать  документ " w:history="1">
        <w:r w:rsidRPr="007B16ED">
          <w:rPr>
            <w:rFonts w:ascii="Verdana" w:eastAsia="Times New Roman" w:hAnsi="Verdana" w:cs="Times New Roman"/>
            <w:color w:val="0000FF"/>
            <w:sz w:val="25"/>
            <w:u w:val="single"/>
            <w:lang w:eastAsia="ru-RU"/>
          </w:rPr>
          <w:t>Памятка "Что делать, если предлагают взятку?"</w:t>
        </w:r>
      </w:hyperlink>
      <w:r w:rsidRPr="007B16ED">
        <w:rPr>
          <w:rFonts w:ascii="Verdana" w:eastAsia="Times New Roman" w:hAnsi="Verdana" w:cs="Times New Roman"/>
          <w:color w:val="000000"/>
          <w:sz w:val="25"/>
          <w:szCs w:val="25"/>
          <w:bdr w:val="none" w:sz="0" w:space="0" w:color="auto" w:frame="1"/>
          <w:lang w:eastAsia="ru-RU"/>
        </w:rPr>
        <w:t>  </w:t>
      </w:r>
    </w:p>
    <w:p w:rsidR="007B16ED" w:rsidRDefault="007B16ED"/>
    <w:sectPr w:rsidR="007B16ED" w:rsidSect="0040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20D"/>
    <w:multiLevelType w:val="multilevel"/>
    <w:tmpl w:val="1112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E55693"/>
    <w:multiLevelType w:val="multilevel"/>
    <w:tmpl w:val="1F10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B16ED"/>
    <w:rsid w:val="0040598F"/>
    <w:rsid w:val="007B16ED"/>
    <w:rsid w:val="00D45D05"/>
    <w:rsid w:val="00E9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16ED"/>
    <w:rPr>
      <w:b/>
      <w:bCs/>
    </w:rPr>
  </w:style>
  <w:style w:type="paragraph" w:styleId="a4">
    <w:name w:val="Normal (Web)"/>
    <w:basedOn w:val="a"/>
    <w:uiPriority w:val="99"/>
    <w:semiHidden/>
    <w:unhideWhenUsed/>
    <w:rsid w:val="007B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16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img_url=https%3A%2F%2F346130.selcdn.ru%2Fstorage1%2Finclude%2Fsite_672%2Fsection_275%2Fthumbs%2FBsy0e-f1F9aM_1200x0_AybP2us9.jpg&amp;lr=16&amp;pos=11&amp;rpt=simage&amp;source=serp&amp;stype=image&amp;text=%D0%BF%D0%B0%D0%BC%D1%8F%D1%82%D0%BA%D0%B0%20%D0%BF%D0%BE%20%D0%BA%D0%BE%D1%80%D1%80%D1%83%D0%BF%D1%86%D0%B8%D0%B8%20%D0%B4%D0%BB%D1%8F%20%D1%80%D0%BE%D0%B4%D0%B8%D1%82%D0%B5%D0%BB%D0%B5%D0%B9" TargetMode="External"/><Relationship Id="rId13" Type="http://schemas.openxmlformats.org/officeDocument/2006/relationships/hyperlink" Target="https://mdou157.edu.yar.ru/antikorruptsionnaya_deyatelnost/mi_za_mir_bez_korruptsii.jpg" TargetMode="External"/><Relationship Id="rId18" Type="http://schemas.openxmlformats.org/officeDocument/2006/relationships/hyperlink" Target="https://mdou157.edu.yar.ru/antikorruptsionnaya_deyatelnost/esli_vam_predlagayut_vzyatk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157.edu.yar.ru/antikorruptsionnaya_deyatelnost/posledstviya_korruptsii.jpg" TargetMode="External"/><Relationship Id="rId12" Type="http://schemas.openxmlformats.org/officeDocument/2006/relationships/hyperlink" Target="https://mdou157.edu.yar.ru/antikorruptsionnaya_deyatelnost/chto_takoe_vzyatka.jpg" TargetMode="External"/><Relationship Id="rId17" Type="http://schemas.openxmlformats.org/officeDocument/2006/relationships/hyperlink" Target="https://mdou157.edu.yar.ru/antikorruptsionnaya_deyatelnost/pamyatka_chto_takoe_korruptsiy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dou157.edu.yar.ru/antikorruptsionnaya_deyatelnost/vidi_korruptsionnih_pravonarusheniy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dou157.edu.yar.ru/antikorruptsiya/mir_protiv_korruptsii.mp4" TargetMode="External"/><Relationship Id="rId11" Type="http://schemas.openxmlformats.org/officeDocument/2006/relationships/hyperlink" Target="https://mdou157.edu.yar.ru/antikorruptsionnaya_deyatelnost/antikorruptsionnaya_bezopasnost.jpg" TargetMode="External"/><Relationship Id="rId5" Type="http://schemas.openxmlformats.org/officeDocument/2006/relationships/hyperlink" Target="https://mdou157.edu.yar.ru/antikorruptsiya/vmeste_protiv_korruptsii.mp4" TargetMode="External"/><Relationship Id="rId15" Type="http://schemas.openxmlformats.org/officeDocument/2006/relationships/hyperlink" Target="https://mdou157.edu.yar.ru/antikorruptsionnaya_deyatelnost/korruptsiya__tvoe_net_imeet_znachenie.jpg" TargetMode="External"/><Relationship Id="rId10" Type="http://schemas.openxmlformats.org/officeDocument/2006/relationships/hyperlink" Target="https://mdou157.edu.yar.ru/antikorruptsionnaya_deyatelnost/osnovnie_ponyatiya_korruptsii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ou157.edu.yar.ru/antikorruptsionnaya_deyatelnost/vzyatka_i_podkup.pdf" TargetMode="External"/><Relationship Id="rId14" Type="http://schemas.openxmlformats.org/officeDocument/2006/relationships/hyperlink" Target="https://mdou157.edu.yar.ru/antikorruptsionnaya_deyatelnost/pamyatka_dlya_roditeley_po_sboru_denezhnih_sredstv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2023-06-16T09:55:00Z</dcterms:created>
  <dcterms:modified xsi:type="dcterms:W3CDTF">2023-06-16T10:00:00Z</dcterms:modified>
</cp:coreProperties>
</file>